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20" w:rsidRPr="006002D1" w:rsidRDefault="00E86535" w:rsidP="00E86535">
      <w:pPr>
        <w:spacing w:line="276" w:lineRule="auto"/>
        <w:ind w:left="-5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-245110</wp:posOffset>
            </wp:positionV>
            <wp:extent cx="6607175" cy="1433195"/>
            <wp:effectExtent l="19050" t="0" r="3175" b="0"/>
            <wp:wrapTight wrapText="bothSides">
              <wp:wrapPolygon edited="0">
                <wp:start x="-62" y="0"/>
                <wp:lineTo x="-62" y="21246"/>
                <wp:lineTo x="21610" y="21246"/>
                <wp:lineTo x="21610" y="0"/>
                <wp:lineTo x="-62" y="0"/>
              </wp:wrapPolygon>
            </wp:wrapTight>
            <wp:docPr id="2" name="Picture 2" descr="PV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V letter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17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2D1">
        <w:t>January 10, 2012</w:t>
      </w:r>
    </w:p>
    <w:p w:rsidR="002E1720" w:rsidRDefault="002E1720" w:rsidP="00E86535">
      <w:pPr>
        <w:spacing w:line="276" w:lineRule="auto"/>
      </w:pPr>
    </w:p>
    <w:p w:rsidR="00E86535" w:rsidRDefault="00E86535" w:rsidP="00E86535">
      <w:pPr>
        <w:spacing w:line="276" w:lineRule="auto"/>
        <w:ind w:left="-540"/>
      </w:pPr>
    </w:p>
    <w:p w:rsidR="002E1720" w:rsidRDefault="00D045BD" w:rsidP="00E86535">
      <w:pPr>
        <w:spacing w:line="276" w:lineRule="auto"/>
        <w:ind w:left="-540"/>
      </w:pPr>
      <w:r>
        <w:t>To Whom It May Concern:</w:t>
      </w:r>
    </w:p>
    <w:p w:rsidR="002E1720" w:rsidRDefault="002E1720" w:rsidP="00E86535">
      <w:pPr>
        <w:spacing w:line="276" w:lineRule="auto"/>
        <w:ind w:left="-540"/>
      </w:pPr>
    </w:p>
    <w:p w:rsidR="002535C0" w:rsidRDefault="00D045BD" w:rsidP="00E86535">
      <w:pPr>
        <w:spacing w:line="276" w:lineRule="auto"/>
        <w:ind w:left="-540" w:right="-720"/>
      </w:pPr>
      <w:r>
        <w:t xml:space="preserve">It is with great pleasure that I recommend </w:t>
      </w:r>
      <w:r w:rsidR="006002D1">
        <w:t>Dr. Joe Porto and his consulting firm to</w:t>
      </w:r>
      <w:r w:rsidR="000B665B">
        <w:t xml:space="preserve"> facilitate a Strategic Planning process for your organization.  Last October we selected Joe and couldn’t have been more pleased with the final product as well as the process</w:t>
      </w:r>
      <w:r w:rsidR="003849BD">
        <w:t>,</w:t>
      </w:r>
      <w:r w:rsidR="000B665B">
        <w:t xml:space="preserve"> in general.</w:t>
      </w:r>
    </w:p>
    <w:p w:rsidR="003849BD" w:rsidRDefault="003849BD" w:rsidP="00E86535">
      <w:pPr>
        <w:spacing w:line="276" w:lineRule="auto"/>
        <w:ind w:left="-540" w:right="-720"/>
      </w:pPr>
    </w:p>
    <w:p w:rsidR="003849BD" w:rsidRDefault="003849BD" w:rsidP="00E86535">
      <w:pPr>
        <w:spacing w:line="276" w:lineRule="auto"/>
        <w:ind w:left="-540" w:right="-720"/>
      </w:pPr>
      <w:r>
        <w:t>From th</w:t>
      </w:r>
      <w:r w:rsidR="004B1977">
        <w:t>e outset, Joe was upfront and informative about the ideal size of the strategic planning committee, the different stakeholders that should be on the committee, and even the set-up for the room for the process.  He described a four-session process that would culminate in a newly created mission statement, a set of beliefs or core values, and a three-year goal setting plan that identified topical areas each with a progression of outcomes for each of the three years.  At first I had my doubts regarding exactly how much of this could be accomplished in that period of time, but now having been through the process I can say that Joe’s timeline and style of facilitation enabled our committee to accomplish all that we had set out to do, and in a high quality manner.</w:t>
      </w:r>
    </w:p>
    <w:p w:rsidR="00611CBF" w:rsidRDefault="00611CBF" w:rsidP="00E86535">
      <w:pPr>
        <w:spacing w:line="276" w:lineRule="auto"/>
        <w:ind w:left="-540" w:right="-720"/>
      </w:pPr>
    </w:p>
    <w:p w:rsidR="00611CBF" w:rsidRDefault="00611CBF" w:rsidP="00E86535">
      <w:pPr>
        <w:spacing w:line="276" w:lineRule="auto"/>
        <w:ind w:left="-540" w:right="-720"/>
      </w:pPr>
      <w:r>
        <w:t>Regarding Joe’s style of facilitation, he demonstrates a very professional demeanor in a very personal way.  One can see that he is very passionate about what he does and how he does it, but also challenges—in a nice way—all participants to not only think about what their organization currently does but how they would like to see their organization operate in the future.  Joe did a nice job of “personalizing” the experience as he complimented various stakeholders for expressing thoughts and ideas that only helped the entire process run smoothly.</w:t>
      </w:r>
    </w:p>
    <w:p w:rsidR="00611CBF" w:rsidRDefault="00611CBF" w:rsidP="00E86535">
      <w:pPr>
        <w:spacing w:line="276" w:lineRule="auto"/>
        <w:ind w:left="-540" w:right="-720"/>
      </w:pPr>
    </w:p>
    <w:p w:rsidR="00611CBF" w:rsidRDefault="00611CBF" w:rsidP="00E86535">
      <w:pPr>
        <w:spacing w:line="276" w:lineRule="auto"/>
        <w:ind w:left="-540" w:right="-720"/>
      </w:pPr>
      <w:r>
        <w:t>District 70 couldn’t have been more pleased with the outcome, the process, and the facili</w:t>
      </w:r>
      <w:r w:rsidR="007A35BE">
        <w:t>ta</w:t>
      </w:r>
      <w:r>
        <w:t>tor</w:t>
      </w:r>
      <w:r w:rsidR="007A35BE">
        <w:t>—Dr. Joe Porto—for an experience that drew stakeholders together to develop a quality product for our district.  I would highly encourage anyone considering embarking on this process to contact Dr. Porto to see how best he can facilitate it for your organization/district.</w:t>
      </w:r>
    </w:p>
    <w:p w:rsidR="003975DE" w:rsidRDefault="003975DE" w:rsidP="00E86535">
      <w:pPr>
        <w:spacing w:line="276" w:lineRule="auto"/>
        <w:ind w:left="-540" w:right="-720"/>
      </w:pPr>
    </w:p>
    <w:p w:rsidR="00E86535" w:rsidRDefault="00E86535" w:rsidP="00E86535">
      <w:pPr>
        <w:spacing w:line="276" w:lineRule="auto"/>
        <w:ind w:left="-540"/>
      </w:pPr>
    </w:p>
    <w:p w:rsidR="002535C0" w:rsidRDefault="007A35BE" w:rsidP="00E86535">
      <w:pPr>
        <w:spacing w:line="276" w:lineRule="auto"/>
        <w:ind w:left="-540"/>
      </w:pPr>
      <w:r>
        <w:t>Respectfully submitted</w:t>
      </w:r>
      <w:r w:rsidR="002535C0">
        <w:t>,</w:t>
      </w:r>
    </w:p>
    <w:p w:rsidR="003975DE" w:rsidRPr="00650E6E" w:rsidRDefault="00650E6E" w:rsidP="00E86535">
      <w:pPr>
        <w:spacing w:line="276" w:lineRule="auto"/>
        <w:ind w:left="-540"/>
        <w:rPr>
          <w:rFonts w:ascii="Signature" w:hAnsi="Signature"/>
          <w:sz w:val="32"/>
          <w:szCs w:val="32"/>
        </w:rPr>
      </w:pPr>
      <w:r w:rsidRPr="00650E6E">
        <w:rPr>
          <w:rFonts w:ascii="Signature" w:hAnsi="Signature"/>
          <w:sz w:val="32"/>
          <w:szCs w:val="32"/>
        </w:rPr>
        <w:t>Gary T. Zabilka</w:t>
      </w:r>
    </w:p>
    <w:p w:rsidR="002535C0" w:rsidRDefault="002535C0" w:rsidP="00E86535">
      <w:pPr>
        <w:spacing w:line="276" w:lineRule="auto"/>
        <w:ind w:left="-540"/>
      </w:pPr>
      <w:r>
        <w:t xml:space="preserve">Gary T. </w:t>
      </w:r>
      <w:proofErr w:type="spellStart"/>
      <w:r>
        <w:t>Zabilka</w:t>
      </w:r>
      <w:proofErr w:type="spellEnd"/>
      <w:r>
        <w:t xml:space="preserve">, </w:t>
      </w:r>
      <w:proofErr w:type="spellStart"/>
      <w:r>
        <w:t>Ed.D</w:t>
      </w:r>
      <w:proofErr w:type="spellEnd"/>
      <w:r>
        <w:t>.</w:t>
      </w:r>
    </w:p>
    <w:p w:rsidR="002535C0" w:rsidRPr="002E1720" w:rsidRDefault="002535C0" w:rsidP="00E86535">
      <w:pPr>
        <w:spacing w:line="276" w:lineRule="auto"/>
        <w:ind w:left="-540"/>
      </w:pPr>
      <w:r>
        <w:t>Superintendent</w:t>
      </w:r>
      <w:r w:rsidR="003975DE">
        <w:t xml:space="preserve"> </w:t>
      </w:r>
    </w:p>
    <w:sectPr w:rsidR="002535C0" w:rsidRPr="002E1720" w:rsidSect="007A35BE">
      <w:pgSz w:w="12240" w:h="15840"/>
      <w:pgMar w:top="99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gnatur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20"/>
    <w:rsid w:val="0003347B"/>
    <w:rsid w:val="000B665B"/>
    <w:rsid w:val="0010260D"/>
    <w:rsid w:val="002535C0"/>
    <w:rsid w:val="002E1720"/>
    <w:rsid w:val="00364DDC"/>
    <w:rsid w:val="003849BD"/>
    <w:rsid w:val="003975DE"/>
    <w:rsid w:val="004B1977"/>
    <w:rsid w:val="006002D1"/>
    <w:rsid w:val="006109F2"/>
    <w:rsid w:val="00611CBF"/>
    <w:rsid w:val="00650E6E"/>
    <w:rsid w:val="007A35BE"/>
    <w:rsid w:val="008C2CFF"/>
    <w:rsid w:val="00AB04F3"/>
    <w:rsid w:val="00B2077D"/>
    <w:rsid w:val="00CE4EB1"/>
    <w:rsid w:val="00D045BD"/>
    <w:rsid w:val="00D92C8C"/>
    <w:rsid w:val="00E8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9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9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Letterhead\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2092</CharactersWithSpaces>
  <SharedDoc>false</SharedDoc>
  <HLinks>
    <vt:vector size="6" baseType="variant">
      <vt:variant>
        <vt:i4>1704060</vt:i4>
      </vt:variant>
      <vt:variant>
        <vt:i4>-1</vt:i4>
      </vt:variant>
      <vt:variant>
        <vt:i4>1026</vt:i4>
      </vt:variant>
      <vt:variant>
        <vt:i4>1</vt:i4>
      </vt:variant>
      <vt:variant>
        <vt:lpwstr>A:\PV letterhead.bmp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gzabilka</dc:creator>
  <cp:lastModifiedBy>Joseph</cp:lastModifiedBy>
  <cp:revision>2</cp:revision>
  <cp:lastPrinted>2012-01-18T21:26:00Z</cp:lastPrinted>
  <dcterms:created xsi:type="dcterms:W3CDTF">2012-01-20T01:36:00Z</dcterms:created>
  <dcterms:modified xsi:type="dcterms:W3CDTF">2012-01-20T01:36:00Z</dcterms:modified>
</cp:coreProperties>
</file>